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29202_html_mf9e9a4d" recolor="t" type="frame"/>
    </v:background>
  </w:background>
  <w:body>
    <w:p w:rsidR="001042DD" w:rsidRPr="005F156B" w:rsidRDefault="001C02A4" w:rsidP="005F156B">
      <w:pPr>
        <w:ind w:firstLine="709"/>
        <w:jc w:val="center"/>
        <w:rPr>
          <w:rFonts w:ascii="Times New Roman" w:hAnsi="Times New Roman" w:cs="Times New Roman"/>
          <w:color w:val="C00000"/>
          <w:sz w:val="40"/>
        </w:rPr>
      </w:pPr>
      <w:r w:rsidRPr="005F156B">
        <w:rPr>
          <w:rFonts w:ascii="Times New Roman" w:hAnsi="Times New Roman" w:cs="Times New Roman"/>
          <w:color w:val="C00000"/>
          <w:sz w:val="40"/>
        </w:rPr>
        <w:t>Развиваем мелкую моторику у детей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Мелкая моторика – </w:t>
      </w:r>
      <w:r w:rsidRPr="005F156B">
        <w:rPr>
          <w:rFonts w:ascii="Times New Roman" w:hAnsi="Times New Roman" w:cs="Times New Roman"/>
          <w:sz w:val="32"/>
        </w:rPr>
        <w:t>это тонкие произвольные движения пальцев рук. 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</w:t>
      </w:r>
      <w:r w:rsidRPr="005F156B">
        <w:rPr>
          <w:rFonts w:ascii="Times New Roman" w:hAnsi="Times New Roman" w:cs="Times New Roman"/>
          <w:sz w:val="32"/>
        </w:rPr>
        <w:t>уальность мелкой моторики бесспорно не только в младшем дошкольном возрасте, но и в старшем, и даже в начальных классах.</w:t>
      </w:r>
      <w:r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Тренировка движений пальцев и кисти рук является важнейшим фактором, стимулирующим речевое развитие ребёнка, способствующим улучшению </w:t>
      </w:r>
      <w:r w:rsidRPr="005F156B">
        <w:rPr>
          <w:rFonts w:ascii="Times New Roman" w:hAnsi="Times New Roman" w:cs="Times New Roman"/>
          <w:sz w:val="32"/>
        </w:rPr>
        <w:t>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5F156B" w:rsidRDefault="001042DD" w:rsidP="005F156B">
      <w:pPr>
        <w:rPr>
          <w:rFonts w:ascii="Times New Roman" w:hAnsi="Times New Roman" w:cs="Times New Roman"/>
          <w:sz w:val="32"/>
          <w:lang w:val="en-US"/>
        </w:rPr>
      </w:pPr>
      <w:r w:rsidRPr="005F156B">
        <w:rPr>
          <w:rFonts w:ascii="Times New Roman" w:hAnsi="Times New Roman" w:cs="Times New Roman"/>
          <w:sz w:val="32"/>
        </w:rPr>
        <w:object w:dxaOrig="4271" w:dyaOrig="3033">
          <v:rect id="rectole0000000000" o:spid="_x0000_i1025" style="width:213.8pt;height:152pt" o:ole="" o:preferrelative="t" stroked="f">
            <v:imagedata r:id="rId6" o:title=""/>
          </v:rect>
          <o:OLEObject Type="Embed" ProgID="StaticMetafile" ShapeID="rectole0000000000" DrawAspect="Content" ObjectID="_1592044579" r:id="rId7"/>
        </w:object>
      </w:r>
      <w:r w:rsidR="001C02A4"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Работу по развитию движений пальцев и к</w:t>
      </w:r>
      <w:r w:rsidRPr="005F156B">
        <w:rPr>
          <w:rFonts w:ascii="Times New Roman" w:hAnsi="Times New Roman" w:cs="Times New Roman"/>
          <w:sz w:val="32"/>
        </w:rPr>
        <w:t>исти рук следует проводить систематически и ежедневно.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 Благоприятное воздействие на развитие движений кистей и пальцев руки оказывает </w:t>
      </w:r>
      <w:proofErr w:type="spellStart"/>
      <w:r w:rsidRPr="005F156B">
        <w:rPr>
          <w:rFonts w:ascii="Times New Roman" w:hAnsi="Times New Roman" w:cs="Times New Roman"/>
          <w:sz w:val="32"/>
        </w:rPr>
        <w:t>самомассаж</w:t>
      </w:r>
      <w:proofErr w:type="spellEnd"/>
      <w:r w:rsidRPr="005F156B">
        <w:rPr>
          <w:rFonts w:ascii="Times New Roman" w:hAnsi="Times New Roman" w:cs="Times New Roman"/>
          <w:sz w:val="32"/>
        </w:rPr>
        <w:t xml:space="preserve"> (пальчиковые упражнения, а также занятия </w:t>
      </w:r>
      <w:proofErr w:type="gramStart"/>
      <w:r w:rsidRPr="005F156B">
        <w:rPr>
          <w:rFonts w:ascii="Times New Roman" w:hAnsi="Times New Roman" w:cs="Times New Roman"/>
          <w:sz w:val="32"/>
        </w:rPr>
        <w:t>ИЗО</w:t>
      </w:r>
      <w:proofErr w:type="gramEnd"/>
      <w:r w:rsidRPr="005F156B">
        <w:rPr>
          <w:rFonts w:ascii="Times New Roman" w:hAnsi="Times New Roman" w:cs="Times New Roman"/>
          <w:sz w:val="32"/>
        </w:rPr>
        <w:t xml:space="preserve"> деятельностью (лепкой, рисованием, аппликацией) и ручным трудом (</w:t>
      </w:r>
      <w:r w:rsidRPr="005F156B">
        <w:rPr>
          <w:rFonts w:ascii="Times New Roman" w:hAnsi="Times New Roman" w:cs="Times New Roman"/>
          <w:sz w:val="32"/>
        </w:rPr>
        <w:t xml:space="preserve">изготовление поделок из бумаги, картона, дерева, ткани, ниток, природного материала и т. д.). </w:t>
      </w:r>
      <w:r w:rsidRPr="005F156B">
        <w:rPr>
          <w:rFonts w:ascii="Times New Roman" w:hAnsi="Times New Roman" w:cs="Times New Roman"/>
          <w:sz w:val="32"/>
        </w:rPr>
        <w:lastRenderedPageBreak/>
        <w:t>Пластилин или тесто тоже могут стать отличным способом развития мелкой моторики.</w:t>
      </w:r>
      <w:r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  <w:u w:val="single"/>
        </w:rPr>
      </w:pPr>
      <w:r w:rsidRPr="005F156B">
        <w:rPr>
          <w:rFonts w:ascii="Times New Roman" w:hAnsi="Times New Roman" w:cs="Times New Roman"/>
          <w:sz w:val="32"/>
          <w:u w:val="single"/>
        </w:rPr>
        <w:t>Мелкую моторику рук развивают:</w:t>
      </w:r>
    </w:p>
    <w:p w:rsidR="001042DD" w:rsidRPr="005F156B" w:rsidRDefault="001C02A4" w:rsidP="005F15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различные игры с пальчиками, где необходимо выполнять те или иные движения в определённой последовательности;</w:t>
      </w:r>
    </w:p>
    <w:p w:rsidR="001042DD" w:rsidRPr="005F156B" w:rsidRDefault="001C02A4" w:rsidP="005F15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игры с мелкими предметами, которые неудобно брать в ручку (только под контролем взрослых);</w:t>
      </w:r>
    </w:p>
    <w:p w:rsidR="001042DD" w:rsidRPr="005F156B" w:rsidRDefault="001C02A4" w:rsidP="005F15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proofErr w:type="gramStart"/>
      <w:r w:rsidRPr="005F156B">
        <w:rPr>
          <w:rFonts w:ascii="Times New Roman" w:hAnsi="Times New Roman" w:cs="Times New Roman"/>
          <w:sz w:val="32"/>
        </w:rPr>
        <w:t>игры, где требуется что – то брать или вытаскивать, сжи</w:t>
      </w:r>
      <w:r w:rsidRPr="005F156B">
        <w:rPr>
          <w:rFonts w:ascii="Times New Roman" w:hAnsi="Times New Roman" w:cs="Times New Roman"/>
          <w:sz w:val="32"/>
        </w:rPr>
        <w:t>мать – разжимать, выливать – наливать, насыпать – высыпать, проталкивать в отверстия т. д.;</w:t>
      </w:r>
      <w:proofErr w:type="gramEnd"/>
    </w:p>
    <w:p w:rsidR="001042DD" w:rsidRPr="005F156B" w:rsidRDefault="001C02A4" w:rsidP="005F15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рисование;</w:t>
      </w:r>
    </w:p>
    <w:p w:rsidR="001042DD" w:rsidRPr="005F156B" w:rsidRDefault="001C02A4" w:rsidP="005F15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застёгивание и расстегивание молний, пуговиц и т.д</w:t>
      </w:r>
      <w:proofErr w:type="gramStart"/>
      <w:r w:rsidRPr="005F156B">
        <w:rPr>
          <w:rFonts w:ascii="Times New Roman" w:hAnsi="Times New Roman" w:cs="Times New Roman"/>
          <w:sz w:val="32"/>
        </w:rPr>
        <w:t>.</w:t>
      </w:r>
      <w:r w:rsidRPr="005F156B">
        <w:rPr>
          <w:rFonts w:ascii="Times New Roman" w:hAnsi="Times New Roman" w:cs="Times New Roman"/>
          <w:sz w:val="32"/>
        </w:rPr>
        <w:t>.</w:t>
      </w:r>
      <w:proofErr w:type="gramEnd"/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  <w:u w:val="single"/>
        </w:rPr>
      </w:pPr>
      <w:r w:rsidRPr="005F156B">
        <w:rPr>
          <w:rFonts w:ascii="Times New Roman" w:hAnsi="Times New Roman" w:cs="Times New Roman"/>
          <w:sz w:val="32"/>
          <w:u w:val="single"/>
        </w:rPr>
        <w:t>Как в домашних условиях развивать мелкую моторику рук детей?</w:t>
      </w:r>
    </w:p>
    <w:p w:rsidR="001042DD" w:rsidRPr="005F156B" w:rsidRDefault="005F156B" w:rsidP="005F156B">
      <w:pPr>
        <w:ind w:firstLine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32" type="#_x0000_t75" style="position:absolute;left:0;text-align:left;margin-left:292.4pt;margin-top:-.2pt;width:161.45pt;height:121.45pt;z-index:-251656192" wrapcoords="-100 0 -100 21467 21600 21467 21600 0 -100 0" filled="t">
            <v:imagedata r:id="rId8" o:title=""/>
            <o:lock v:ext="edit" aspectratio="f"/>
            <w10:wrap type="tight"/>
          </v:shape>
          <o:OLEObject Type="Embed" ProgID="StaticMetafile" ShapeID="_x0000_s1032" DrawAspect="Content" ObjectID="_1592044583" r:id="rId9"/>
        </w:pict>
      </w:r>
      <w:r w:rsidR="001C02A4" w:rsidRPr="005F156B">
        <w:rPr>
          <w:rFonts w:ascii="Times New Roman" w:hAnsi="Times New Roman" w:cs="Times New Roman"/>
          <w:sz w:val="32"/>
        </w:rPr>
        <w:t>В настоящее время в магазине можно купи</w:t>
      </w:r>
      <w:r w:rsidR="001C02A4" w:rsidRPr="005F156B">
        <w:rPr>
          <w:rFonts w:ascii="Times New Roman" w:hAnsi="Times New Roman" w:cs="Times New Roman"/>
          <w:sz w:val="32"/>
        </w:rPr>
        <w:t>ть различные игрушки, которые предназначены для совершенствования тонких движений пальчиков ребёнка: пирамидки, мозаику, вкладыши, кубики, развивающий коврик и т. Д.</w:t>
      </w:r>
      <w:r w:rsidR="001C02A4"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5F156B" w:rsidP="005F156B">
      <w:pPr>
        <w:ind w:firstLine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33" type="#_x0000_t75" style="position:absolute;left:0;text-align:left;margin-left:.05pt;margin-top:8.3pt;width:193.45pt;height:124.35pt;z-index:251662336" wrapcoords="-84 0 -84 21470 21600 21470 21600 0 -84 0" filled="t">
            <v:imagedata r:id="rId10" o:title=""/>
            <o:lock v:ext="edit" aspectratio="f"/>
            <w10:wrap type="tight"/>
          </v:shape>
          <o:OLEObject Type="Embed" ProgID="StaticMetafile" ShapeID="_x0000_s1033" DrawAspect="Content" ObjectID="_1592044584" r:id="rId11"/>
        </w:pict>
      </w:r>
      <w:r w:rsidR="001C02A4" w:rsidRPr="005F156B">
        <w:rPr>
          <w:rFonts w:ascii="Times New Roman" w:hAnsi="Times New Roman" w:cs="Times New Roman"/>
          <w:sz w:val="32"/>
        </w:rPr>
        <w:t xml:space="preserve"> Для этого необязательно покупать дорогие игры – достаточно вос</w:t>
      </w:r>
      <w:r w:rsidR="001C02A4" w:rsidRPr="005F156B">
        <w:rPr>
          <w:rFonts w:ascii="Times New Roman" w:hAnsi="Times New Roman" w:cs="Times New Roman"/>
          <w:sz w:val="32"/>
        </w:rPr>
        <w:t>пользоваться остатками тканей, и получатся оригинальные развивающие игрушки. Можно просто подобрать насколько лоскутков различной ткани, чтобы ребёнок поглаживал их. Также можно сшить лоскутные мячики и набить их шерстью, ватой, камушками, различными крупа</w:t>
      </w:r>
      <w:r w:rsidR="001C02A4" w:rsidRPr="005F156B">
        <w:rPr>
          <w:rFonts w:ascii="Times New Roman" w:hAnsi="Times New Roman" w:cs="Times New Roman"/>
          <w:sz w:val="32"/>
        </w:rPr>
        <w:t>ми.</w:t>
      </w:r>
    </w:p>
    <w:p w:rsidR="005F156B" w:rsidRDefault="005F156B" w:rsidP="005F156B">
      <w:pPr>
        <w:rPr>
          <w:rFonts w:ascii="Times New Roman" w:hAnsi="Times New Roman" w:cs="Times New Roman"/>
          <w:sz w:val="32"/>
          <w:lang w:val="en-US"/>
        </w:rPr>
      </w:pP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Можно самостоятельно из самых простых предметов сделать многочисленные пособия для игр. Например, из различных круп, макаронных изделий, ваты делают сенсорные подушечки. </w:t>
      </w:r>
      <w:proofErr w:type="gramStart"/>
      <w:r w:rsidRPr="005F156B">
        <w:rPr>
          <w:rFonts w:ascii="Times New Roman" w:hAnsi="Times New Roman" w:cs="Times New Roman"/>
          <w:sz w:val="32"/>
        </w:rPr>
        <w:t>Используют для игр прищепки, бусины, пуговицы, ленты, шпагат, карандаши, орехи, пустые</w:t>
      </w:r>
      <w:r w:rsidRPr="005F156B">
        <w:rPr>
          <w:rFonts w:ascii="Times New Roman" w:hAnsi="Times New Roman" w:cs="Times New Roman"/>
          <w:sz w:val="32"/>
        </w:rPr>
        <w:t xml:space="preserve"> коробки, пробки и т. п.</w:t>
      </w:r>
      <w:proofErr w:type="gramEnd"/>
    </w:p>
    <w:p w:rsidR="005F156B" w:rsidRDefault="001042DD" w:rsidP="005F156B">
      <w:pPr>
        <w:rPr>
          <w:rFonts w:ascii="Times New Roman" w:hAnsi="Times New Roman" w:cs="Times New Roman"/>
          <w:sz w:val="32"/>
          <w:lang w:val="en-US"/>
        </w:rPr>
      </w:pPr>
      <w:r w:rsidRPr="005F156B">
        <w:rPr>
          <w:rFonts w:ascii="Times New Roman" w:hAnsi="Times New Roman" w:cs="Times New Roman"/>
          <w:sz w:val="32"/>
        </w:rPr>
        <w:object w:dxaOrig="3888" w:dyaOrig="2721">
          <v:rect id="rectole0000000003" o:spid="_x0000_i1026" style="width:194.2pt;height:136pt" o:ole="" o:preferrelative="t" stroked="f">
            <v:imagedata r:id="rId12" o:title=""/>
          </v:rect>
          <o:OLEObject Type="Embed" ProgID="StaticMetafile" ShapeID="rectole0000000003" DrawAspect="Content" ObjectID="_1592044580" r:id="rId13"/>
        </w:objec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Хорошо на развитие мелкой моторики руки ребёнка влияют игры с различными небольшими предметами. Можно воспользоваться обыкновенными макаронами различной формы, пуговицами, прищепками и другими мелкими пред</w:t>
      </w:r>
      <w:r w:rsidRPr="005F156B">
        <w:rPr>
          <w:rFonts w:ascii="Times New Roman" w:hAnsi="Times New Roman" w:cs="Times New Roman"/>
          <w:sz w:val="32"/>
        </w:rPr>
        <w:t>метами, которые так любят перебирать пальчиками маленькие дети. Конечно, такая забава должна происходить только под присмотром взрослых. Выбрав пуговицы разного размера и цвета можно вместе с ребёнком выложить солнышко, котика или домик.</w:t>
      </w:r>
    </w:p>
    <w:p w:rsidR="005F156B" w:rsidRDefault="005F156B" w:rsidP="005F156B">
      <w:pPr>
        <w:rPr>
          <w:rFonts w:ascii="Times New Roman" w:hAnsi="Times New Roman" w:cs="Times New Roman"/>
          <w:sz w:val="32"/>
          <w:lang w:val="en-US"/>
        </w:rPr>
      </w:pPr>
      <w:r w:rsidRPr="005F156B">
        <w:rPr>
          <w:rFonts w:ascii="Times New Roman" w:hAnsi="Times New Roman" w:cs="Times New Roman"/>
          <w:sz w:val="32"/>
        </w:rPr>
        <w:object w:dxaOrig="3814" w:dyaOrig="2721">
          <v:rect id="rectole0000000004" o:spid="_x0000_i1027" style="width:238.55pt;height:168.75pt" o:ole="" o:preferrelative="t" stroked="f">
            <v:imagedata r:id="rId14" o:title=""/>
          </v:rect>
          <o:OLEObject Type="Embed" ProgID="StaticMetafile" ShapeID="rectole0000000004" DrawAspect="Content" ObjectID="_1592044581" r:id="rId15"/>
        </w:object>
      </w:r>
      <w:r w:rsidR="001C02A4"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Малыш любит перекладывать предметы из одной кучки в другую. Можно предложить ребёнку поиграть самыми простыми предметами обихода. Например, попросить его найти одинаковые </w:t>
      </w:r>
      <w:r w:rsidRPr="005F156B">
        <w:rPr>
          <w:rFonts w:ascii="Times New Roman" w:hAnsi="Times New Roman" w:cs="Times New Roman"/>
          <w:sz w:val="32"/>
        </w:rPr>
        <w:lastRenderedPageBreak/>
        <w:t>пуговицы. Конечно, необходимо следить за тем, чтобы малыш не взял в рот мелк</w:t>
      </w:r>
      <w:r w:rsidRPr="005F156B">
        <w:rPr>
          <w:rFonts w:ascii="Times New Roman" w:hAnsi="Times New Roman" w:cs="Times New Roman"/>
          <w:sz w:val="32"/>
        </w:rPr>
        <w:t>ую деталь. Можно поставить перед ребёнком несколько мисок или стаканов, в которые насыпаны фасоль и горох. Надо показать ребёнку, как можно перекладывать их ложкой или горстями из одной ёмкости в другую, или двумя пальчиками.</w:t>
      </w:r>
    </w:p>
    <w:p w:rsidR="005F156B" w:rsidRDefault="001C02A4" w:rsidP="005F156B">
      <w:pPr>
        <w:ind w:firstLine="709"/>
        <w:rPr>
          <w:rFonts w:ascii="Times New Roman" w:hAnsi="Times New Roman" w:cs="Times New Roman"/>
          <w:sz w:val="32"/>
          <w:lang w:val="en-US"/>
        </w:rPr>
      </w:pPr>
      <w:r w:rsidRPr="005F156B">
        <w:rPr>
          <w:rFonts w:ascii="Times New Roman" w:hAnsi="Times New Roman" w:cs="Times New Roman"/>
          <w:sz w:val="32"/>
        </w:rPr>
        <w:t>Лепка из любого пластичного ма</w:t>
      </w:r>
      <w:r w:rsidRPr="005F156B">
        <w:rPr>
          <w:rFonts w:ascii="Times New Roman" w:hAnsi="Times New Roman" w:cs="Times New Roman"/>
          <w:sz w:val="32"/>
        </w:rPr>
        <w:t>териала успешно развивает мелкую моторику. Ребёнок не только видит то, что создал, но и трогает, берёт в руки, легко изменяет по своему желанию. Основным инструментом в лепке являются руки. Из одного комка пластилина или солёного теста можно создать бескон</w:t>
      </w:r>
      <w:r w:rsidRPr="005F156B">
        <w:rPr>
          <w:rFonts w:ascii="Times New Roman" w:hAnsi="Times New Roman" w:cs="Times New Roman"/>
          <w:sz w:val="32"/>
        </w:rPr>
        <w:t>ечное множество образов, каждый раз находить новые варианты и способы. В процессе лепки можно использовать различные природные материалы. Работы из теста можно просушить и использовать для дальнейшей игры.</w:t>
      </w:r>
      <w:r w:rsidRPr="005F156B">
        <w:rPr>
          <w:rFonts w:ascii="Times New Roman" w:hAnsi="Times New Roman" w:cs="Times New Roman"/>
          <w:sz w:val="32"/>
        </w:rPr>
        <w:t xml:space="preserve"> </w:t>
      </w:r>
    </w:p>
    <w:p w:rsidR="001042DD" w:rsidRPr="005F156B" w:rsidRDefault="005F156B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object w:dxaOrig="3974" w:dyaOrig="2762">
          <v:rect id="rectole0000000005" o:spid="_x0000_i1028" style="width:256.75pt;height:173.8pt" o:ole="" o:preferrelative="t" stroked="f">
            <v:imagedata r:id="rId16" o:title=""/>
          </v:rect>
          <o:OLEObject Type="Embed" ProgID="StaticMetafile" ShapeID="rectole0000000005" DrawAspect="Content" ObjectID="_1592044582" r:id="rId17"/>
        </w:objec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Конечно, развитие мелко</w:t>
      </w:r>
      <w:r w:rsidRPr="005F156B">
        <w:rPr>
          <w:rFonts w:ascii="Times New Roman" w:hAnsi="Times New Roman" w:cs="Times New Roman"/>
          <w:sz w:val="32"/>
        </w:rPr>
        <w:t>й моторики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1042DD" w:rsidRPr="005F156B" w:rsidRDefault="001C02A4" w:rsidP="005F156B">
      <w:pPr>
        <w:ind w:firstLine="709"/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Для развития мелкой моторики рук хорошо использовать</w:t>
      </w:r>
      <w:r w:rsidRPr="005F156B">
        <w:rPr>
          <w:rFonts w:ascii="Times New Roman" w:hAnsi="Times New Roman" w:cs="Times New Roman"/>
          <w:sz w:val="32"/>
        </w:rPr>
        <w:t xml:space="preserve"> детские книжки – раскраски, в которых много мелких деталей, волнистых линий. </w:t>
      </w:r>
    </w:p>
    <w:p w:rsidR="005F156B" w:rsidRDefault="005F156B" w:rsidP="005F156B">
      <w:pPr>
        <w:jc w:val="center"/>
        <w:rPr>
          <w:rFonts w:ascii="Times New Roman" w:hAnsi="Times New Roman" w:cs="Times New Roman"/>
          <w:b/>
          <w:color w:val="002060"/>
          <w:sz w:val="36"/>
          <w:lang w:val="en-US"/>
        </w:rPr>
      </w:pPr>
    </w:p>
    <w:p w:rsidR="005F156B" w:rsidRDefault="005F156B" w:rsidP="005F156B">
      <w:pPr>
        <w:jc w:val="center"/>
        <w:rPr>
          <w:rFonts w:ascii="Times New Roman" w:hAnsi="Times New Roman" w:cs="Times New Roman"/>
          <w:b/>
          <w:color w:val="002060"/>
          <w:sz w:val="36"/>
          <w:lang w:val="en-US"/>
        </w:rPr>
      </w:pPr>
    </w:p>
    <w:p w:rsidR="005F156B" w:rsidRDefault="005F156B" w:rsidP="005F156B">
      <w:pPr>
        <w:jc w:val="center"/>
        <w:rPr>
          <w:rFonts w:ascii="Times New Roman" w:hAnsi="Times New Roman" w:cs="Times New Roman"/>
          <w:b/>
          <w:color w:val="002060"/>
          <w:sz w:val="36"/>
          <w:lang w:val="en-US"/>
        </w:rPr>
      </w:pPr>
    </w:p>
    <w:p w:rsidR="005F156B" w:rsidRDefault="005F156B" w:rsidP="005F156B">
      <w:pPr>
        <w:jc w:val="center"/>
        <w:rPr>
          <w:rFonts w:ascii="Times New Roman" w:hAnsi="Times New Roman" w:cs="Times New Roman"/>
          <w:b/>
          <w:color w:val="002060"/>
          <w:sz w:val="36"/>
          <w:lang w:val="en-US"/>
        </w:rPr>
      </w:pPr>
    </w:p>
    <w:p w:rsidR="001042DD" w:rsidRPr="005F156B" w:rsidRDefault="001C02A4" w:rsidP="005F156B">
      <w:pPr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5F156B">
        <w:rPr>
          <w:rFonts w:ascii="Times New Roman" w:hAnsi="Times New Roman" w:cs="Times New Roman"/>
          <w:b/>
          <w:color w:val="002060"/>
          <w:sz w:val="36"/>
        </w:rPr>
        <w:t>Рекомендации для родителей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Перед началом игры создайте положительный эмоциональный настрой;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В комплекс упражнений старайтесь включить задания на сжатие, расслабление и растяжение кистей малыша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Начинайте или заканчиваете занятия сеансом массажа кистей рук.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 xml:space="preserve">Проводите работу по развитию мелкой моторики регулярно, в соответствии с возрастом и учетом </w:t>
      </w:r>
      <w:r w:rsidRPr="005F156B">
        <w:rPr>
          <w:rFonts w:ascii="Times New Roman" w:hAnsi="Times New Roman" w:cs="Times New Roman"/>
          <w:sz w:val="32"/>
        </w:rPr>
        <w:t>уровня физического развития малыша;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Сначала все движения взрослый выполняет руками малыша, а по мере освоения ребенок начинает делать их самостоятельно.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Внимательно следите за тем, чтобы упражнения выполнялись ребенком правильно. Если малыш затрудняется с выполнением какого-либо задания, сразу помогите ему: зафиксировать нужное положение пальцев и т.п.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Чередуйте новые и старые игры и упражнения. После осво</w:t>
      </w:r>
      <w:r w:rsidRPr="005F156B">
        <w:rPr>
          <w:rFonts w:ascii="Times New Roman" w:hAnsi="Times New Roman" w:cs="Times New Roman"/>
          <w:sz w:val="32"/>
        </w:rPr>
        <w:t>ения ребенком простых двигательных навыков переходите к освоению более сложных.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Выполняйте определенные движения одновременно с прослушиванием (а затем и с проговариванием ребенком) стихотворения.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Поощряйте творческую активность ребенка, пусть он сам приду</w:t>
      </w:r>
      <w:r w:rsidRPr="005F156B">
        <w:rPr>
          <w:rFonts w:ascii="Times New Roman" w:hAnsi="Times New Roman" w:cs="Times New Roman"/>
          <w:sz w:val="32"/>
        </w:rPr>
        <w:t>мывает какие-нибудь упражнения.</w:t>
      </w:r>
    </w:p>
    <w:p w:rsidR="001042DD" w:rsidRPr="005F156B" w:rsidRDefault="001C02A4" w:rsidP="005F15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5F156B">
        <w:rPr>
          <w:rFonts w:ascii="Times New Roman" w:hAnsi="Times New Roman" w:cs="Times New Roman"/>
          <w:sz w:val="32"/>
        </w:rPr>
        <w:t>Проводите занятия эмоционально активно, хвалите малыша за успехи, но не забывайте при этом следить за его настроением и физическим состоянием.</w:t>
      </w:r>
    </w:p>
    <w:p w:rsidR="001042DD" w:rsidRPr="005F156B" w:rsidRDefault="001042DD" w:rsidP="005F156B">
      <w:pPr>
        <w:rPr>
          <w:rFonts w:ascii="Times New Roman" w:hAnsi="Times New Roman" w:cs="Times New Roman"/>
          <w:sz w:val="32"/>
        </w:rPr>
      </w:pPr>
    </w:p>
    <w:p w:rsidR="001042DD" w:rsidRPr="005F156B" w:rsidRDefault="001C02A4" w:rsidP="005F156B">
      <w:pPr>
        <w:jc w:val="center"/>
        <w:rPr>
          <w:rFonts w:ascii="Times New Roman" w:hAnsi="Times New Roman" w:cs="Times New Roman"/>
          <w:color w:val="C00000"/>
          <w:sz w:val="40"/>
          <w:lang w:val="en-US"/>
        </w:rPr>
      </w:pPr>
      <w:r w:rsidRPr="005F156B">
        <w:rPr>
          <w:rFonts w:ascii="Times New Roman" w:hAnsi="Times New Roman" w:cs="Times New Roman"/>
          <w:color w:val="C00000"/>
          <w:sz w:val="40"/>
        </w:rPr>
        <w:t>Желаем Вам успехов!</w:t>
      </w:r>
    </w:p>
    <w:sectPr w:rsidR="001042DD" w:rsidRPr="005F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9pt;height:10.9pt" o:bullet="t">
        <v:imagedata r:id="rId1" o:title="mso6FB"/>
      </v:shape>
    </w:pict>
  </w:numPicBullet>
  <w:numPicBullet w:numPicBulletId="1">
    <w:pict>
      <v:shape id="_x0000_i1042" type="#_x0000_t75" style="width:10.9pt;height:10.9pt" o:bullet="t">
        <v:imagedata r:id="rId2" o:title="BD10297_"/>
      </v:shape>
    </w:pict>
  </w:numPicBullet>
  <w:abstractNum w:abstractNumId="0">
    <w:nsid w:val="043B78C0"/>
    <w:multiLevelType w:val="multilevel"/>
    <w:tmpl w:val="4A1C79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70D87"/>
    <w:multiLevelType w:val="multilevel"/>
    <w:tmpl w:val="A2E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D00077"/>
    <w:multiLevelType w:val="hybridMultilevel"/>
    <w:tmpl w:val="1998230C"/>
    <w:lvl w:ilvl="0" w:tplc="993C235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6E4B82"/>
    <w:multiLevelType w:val="hybridMultilevel"/>
    <w:tmpl w:val="01E4F5B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proofState w:spelling="clean" w:grammar="clean"/>
  <w:defaultTabStop w:val="708"/>
  <w:characterSpacingControl w:val="doNotCompress"/>
  <w:compat>
    <w:useFELayout/>
  </w:compat>
  <w:rsids>
    <w:rsidRoot w:val="001042DD"/>
    <w:rsid w:val="001042DD"/>
    <w:rsid w:val="001C02A4"/>
    <w:rsid w:val="005F156B"/>
    <w:rsid w:val="00DF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image" Target="media/image3.jpeg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866</Words>
  <Characters>4937</Characters>
  <Application>Microsoft Office Word</Application>
  <DocSecurity>0</DocSecurity>
  <Lines>41</Lines>
  <Paragraphs>11</Paragraphs>
  <ScaleCrop>false</ScaleCrop>
  <Company>Microsoft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2018-07-02T09:50:00Z</dcterms:created>
  <dcterms:modified xsi:type="dcterms:W3CDTF">2018-07-02T09:50:00Z</dcterms:modified>
</cp:coreProperties>
</file>