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6B8" w:rsidRDefault="001B16B8" w:rsidP="001B16B8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b/>
          <w:i/>
          <w:color w:val="FF0000"/>
          <w:kern w:val="36"/>
          <w:sz w:val="42"/>
          <w:szCs w:val="42"/>
          <w:lang w:eastAsia="ru-RU"/>
        </w:rPr>
      </w:pPr>
      <w:r w:rsidRPr="001B16B8">
        <w:rPr>
          <w:rFonts w:ascii="Georgia" w:eastAsia="Times New Roman" w:hAnsi="Georgia" w:cs="Times New Roman"/>
          <w:b/>
          <w:i/>
          <w:color w:val="FF0000"/>
          <w:kern w:val="36"/>
          <w:sz w:val="42"/>
          <w:szCs w:val="42"/>
          <w:lang w:eastAsia="ru-RU"/>
        </w:rPr>
        <w:t xml:space="preserve">Рекомендации для родителей </w:t>
      </w:r>
    </w:p>
    <w:p w:rsidR="001B16B8" w:rsidRPr="001B16B8" w:rsidRDefault="001B16B8" w:rsidP="001B16B8">
      <w:pPr>
        <w:shd w:val="clear" w:color="auto" w:fill="FFFFFF"/>
        <w:spacing w:after="0" w:line="525" w:lineRule="atLeast"/>
        <w:jc w:val="center"/>
        <w:outlineLvl w:val="0"/>
        <w:rPr>
          <w:rFonts w:ascii="Georgia" w:eastAsia="Times New Roman" w:hAnsi="Georgia" w:cs="Times New Roman"/>
          <w:b/>
          <w:i/>
          <w:color w:val="FF0000"/>
          <w:kern w:val="36"/>
          <w:sz w:val="42"/>
          <w:szCs w:val="42"/>
          <w:lang w:eastAsia="ru-RU"/>
        </w:rPr>
      </w:pPr>
      <w:r w:rsidRPr="001B16B8">
        <w:rPr>
          <w:rFonts w:ascii="Georgia" w:eastAsia="Times New Roman" w:hAnsi="Georgia" w:cs="Times New Roman"/>
          <w:b/>
          <w:i/>
          <w:color w:val="FF0000"/>
          <w:kern w:val="36"/>
          <w:sz w:val="42"/>
          <w:szCs w:val="42"/>
          <w:lang w:eastAsia="ru-RU"/>
        </w:rPr>
        <w:t>"Как сберечь зрение детей"</w:t>
      </w:r>
    </w:p>
    <w:p w:rsidR="001B16B8" w:rsidRDefault="001B16B8" w:rsidP="001B16B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</w:t>
      </w:r>
    </w:p>
    <w:p w:rsidR="001B16B8" w:rsidRDefault="001B16B8" w:rsidP="001B16B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Образ жизни современных детей заставляет их глаза напрягаться часто и порой чрезмерно. Телевизор и компьютер, сотовые телефоны и игровые приставки, кроме комфорта и разнообразия привнесли в жизнь не только взрослых, но и детей дополнительные нагрузки для их еще неокрепших глаз. Знакомство детей с этими достижениями цивилизации начинается уже с грудного возраста.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</w:t>
      </w:r>
    </w:p>
    <w:p w:rsidR="001B16B8" w:rsidRDefault="001B16B8" w:rsidP="001B16B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Мама кормит ребенка грудью, смотря любимый телесериал. Ребенок, отвлекаясь от кормления, с некоторого возраста, также поворачивает голову в сторону картинки или звука на экране. Едва малыш начинает ходить, его руки тут же тянутся к компьютерной мышке и клавиатуре. И некоторые родители, поощряя это раннее развитие, позволяют ребенку играть в детские, несложные игры. Но при этом забывают, насколько вреден для глаз ребенка такого возраста яркий свет монитора и необходимость для глаз долго и сосредоточенно следить за происходящим на экране. Поэтому, думаю, всем понятно, насколько важно сбере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чь зрение детей еще в детстве.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                       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              </w:t>
      </w:r>
    </w:p>
    <w:p w:rsidR="001B16B8" w:rsidRPr="001B16B8" w:rsidRDefault="001B16B8" w:rsidP="001B16B8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Почему у детей бывают проблемы со зрением?</w:t>
      </w:r>
    </w:p>
    <w:p w:rsidR="001B16B8" w:rsidRPr="001B16B8" w:rsidRDefault="001B16B8" w:rsidP="001B16B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Есть три наиболее вероятные причины того, почему у ребенка портится зрение.</w:t>
      </w:r>
    </w:p>
    <w:p w:rsidR="001B16B8" w:rsidRDefault="001B16B8" w:rsidP="001B16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Первая и самая сложная – наследственный фактор. Устранить эту причину маловероятно. Если у родителей плохое зрение, значит и ребенок, скорее всего, унаследует их недуг. 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Вторая причина – состояние соединительной ткани, а оно зависит от состояния здоровья ребенка, в целом. И здесь, важна адекватная возрасту физическая активность малыша.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Третья причина – повышенные зрительные нагрузки. И как раз эту причину в силах устранить большинство любящих и заботливых родителей. Как это сдел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ать? 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    </w:t>
      </w:r>
      <w:r w:rsidRPr="001B16B8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Правила, которые нужно соблюдать, если вы хотите сберечь зрение ребенка</w:t>
      </w:r>
      <w:r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:</w:t>
      </w:r>
    </w:p>
    <w:p w:rsidR="001B16B8" w:rsidRDefault="001B16B8" w:rsidP="001B16B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1. Если ребенку нравится или нужно читать, купите для него специальную подставку для книг. Приподнятый текст комфортнее читать.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Делая уроки или рисуя, следите за тем, чтобы глаза ребенка находились на расстоянии 30-40 см от поверхности, на которой он пишет или рисует.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Не позволяйте ребенку сидеть за компьютером боком. При такой позе неправильно работает кровоснабжение глаз и плечевого пояса, что со временем может привести к плохому зрению.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Если ребенок играет на компьютере или смотрит телевизор, включите в комнате дополнительный свет. Света от одного телевизионного экрана или монитора недостаточно.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5. Если у ребенка уже есть проблемы со зрением и врач назначил очки, постарайтесь убедить ребенка носить их. 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                                          </w:t>
      </w:r>
      <w:r w:rsidRPr="001B16B8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Какую зарядку для глаз делать с ребенком?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1. Пусть ребенок зажмурит глаза, после чего откроет и повращает глазными яблоками сначала по часовой стрелке, затем </w:t>
      </w:r>
      <w:proofErr w:type="gramStart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против</w:t>
      </w:r>
      <w:proofErr w:type="gramEnd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. Поводит ими вверх-вниз. Делать такое упражнение нужно 10-15 раз. Таким </w:t>
      </w:r>
      <w:proofErr w:type="gramStart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образом</w:t>
      </w:r>
      <w:proofErr w:type="gramEnd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восстанавливается кровоснабжение в глазах.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2. Предложите малышу сильно </w:t>
      </w:r>
      <w:proofErr w:type="gramStart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сжать</w:t>
      </w:r>
      <w:proofErr w:type="gramEnd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а потом разжать веки 10-15 раз. Это упражнение позволит увеличить приток крови к глазам.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Упражнения – повороты головой и руками по кругу около 10-15 раз позволят укрепить и снабдить кислородом сосуды шеи и позвоночника, что благоприятно скажется и на кровообращении глаз.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 xml:space="preserve">4. </w:t>
      </w:r>
      <w:proofErr w:type="gramStart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Почаще</w:t>
      </w:r>
      <w:proofErr w:type="gramEnd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делайте ребенку массаж воротниковой зоны – шеи, плеч, верхнего пояса спины. Это также улучшает кровообращение всего организма и глаз.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Физические упражнения и спорт вообще полезны для профилактики плохого зрения у детей. Особенно рекомендуют заниматься, теннисом, бадминтоном, плаванием. Всеми теми видами спорта, где есть нагрузка на плечевой пояс. 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                                    </w:t>
      </w:r>
      <w:r w:rsidRPr="001B16B8">
        <w:rPr>
          <w:rFonts w:ascii="Arial" w:eastAsia="Times New Roman" w:hAnsi="Arial" w:cs="Arial"/>
          <w:b/>
          <w:i/>
          <w:color w:val="222222"/>
          <w:sz w:val="24"/>
          <w:szCs w:val="24"/>
          <w:lang w:eastAsia="ru-RU"/>
        </w:rPr>
        <w:t> Как кормить ребенка для сохранения хорошего зрения?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В питании любого ребенка должны обязательно быть свежие молочные продукты, мясо, нежирная рыба. Клетчатка в виде любимых ребенком свежих овощей и фруктов также обязательна. Отдавайте предпочтение натуральным продуктам, с малым сроком хранения, что говорит о ненасыщенности их консервантами. Не стоит налегать на биологически активные добавки. Во-первых, не все из них проходят качественную проверку. Во-вторых, от некоторых из них, даже качественных и хороших, у детей может появиться аллергия и дисбаланс в обмене веществ. В-третьих, дети еще слишком малы, чтобы подпитывать их такими вещами. 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Общие рекомендации родителям, которые хотят сохранить зрение детей здоровым</w:t>
      </w:r>
      <w:r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:</w:t>
      </w:r>
    </w:p>
    <w:p w:rsidR="001B16B8" w:rsidRDefault="001B16B8" w:rsidP="001B16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 1. Проблемы со зрением часто имеют те дети, у которых имеется нарушение осанки и искривление позвоночника. Поэтому всегда следите за осанкой ребенка и корректируйте ее.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 xml:space="preserve">2. Всегда обращайтесь к высококвалифицированным специалистам за консультацией, если подозреваете, что зрение ребенка ухудшилось. Если вас </w:t>
      </w:r>
      <w:proofErr w:type="gramStart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</w:t>
      </w:r>
      <w:proofErr w:type="gramEnd"/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каким-либо причинам не устраивают рекомендации одного врача, постарайтесь обратиться еще к одному или двум, чтобы выслушать альтернативные мнения.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Если ребенку уже поставили диагноз «близорукость», постоянно наблюдайтесь у офтальмолога и проводите назначенные профилактические мероприятия, дабы болезнь не прогрессировала.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4. Если ребенку назначили очки, пусть носит их при необходимости, чтобы не перенапрягать глаза и не морщиться. Но не следует постоянно носить очки для дали. </w:t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1B16B8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 xml:space="preserve">Соблюдение всех этих несложных правил и рекомендаций позволит </w:t>
      </w:r>
    </w:p>
    <w:p w:rsidR="001B16B8" w:rsidRPr="001B16B8" w:rsidRDefault="001B16B8" w:rsidP="001B16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</w:pPr>
      <w:bookmarkStart w:id="0" w:name="_GoBack"/>
      <w:bookmarkEnd w:id="0"/>
      <w:r w:rsidRPr="001B16B8">
        <w:rPr>
          <w:rFonts w:ascii="Arial" w:eastAsia="Times New Roman" w:hAnsi="Arial" w:cs="Arial"/>
          <w:b/>
          <w:i/>
          <w:color w:val="FF0000"/>
          <w:sz w:val="24"/>
          <w:szCs w:val="24"/>
          <w:lang w:eastAsia="ru-RU"/>
        </w:rPr>
        <w:t>сберечь зрение Вашего ребенка.</w:t>
      </w:r>
    </w:p>
    <w:p w:rsidR="00B40561" w:rsidRDefault="00B40561"/>
    <w:sectPr w:rsidR="00B40561" w:rsidSect="001B16B8">
      <w:pgSz w:w="11906" w:h="16838"/>
      <w:pgMar w:top="284" w:right="850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B8"/>
    <w:rsid w:val="001B16B8"/>
    <w:rsid w:val="00B40561"/>
    <w:rsid w:val="00EE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0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773</Words>
  <Characters>4411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Натали</cp:lastModifiedBy>
  <cp:revision>2</cp:revision>
  <dcterms:created xsi:type="dcterms:W3CDTF">2021-03-10T17:21:00Z</dcterms:created>
  <dcterms:modified xsi:type="dcterms:W3CDTF">2021-03-10T17:24:00Z</dcterms:modified>
</cp:coreProperties>
</file>